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5419" w:rsidRDefault="002C5419" w:rsidP="002C5419">
      <w:pPr>
        <w:pStyle w:val="a5"/>
        <w:ind w:left="737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</w:t>
      </w:r>
    </w:p>
    <w:p w:rsidR="002C5419" w:rsidRDefault="002C5419" w:rsidP="002C5419">
      <w:pPr>
        <w:pStyle w:val="a5"/>
        <w:ind w:left="737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Внесен 17.04.2019</w:t>
      </w:r>
    </w:p>
    <w:p w:rsidR="002C5419" w:rsidRDefault="002C5419" w:rsidP="002C5419">
      <w:pPr>
        <w:pStyle w:val="a5"/>
        <w:ind w:left="737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Русаковой Е.Л.</w:t>
      </w:r>
    </w:p>
    <w:p w:rsidR="002C5419" w:rsidRDefault="002C5419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C5419" w:rsidRDefault="002C5419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C5419" w:rsidRDefault="002C5419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C5419" w:rsidRDefault="00306F4C" w:rsidP="002C5419">
      <w:pPr>
        <w:pStyle w:val="a5"/>
        <w:ind w:right="42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 </w:t>
      </w:r>
      <w:r w:rsidR="002C54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отклонении   </w:t>
      </w:r>
      <w:r w:rsidR="002C5419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/>
          <w:sz w:val="28"/>
          <w:szCs w:val="28"/>
        </w:rPr>
        <w:t>проекта</w:t>
      </w:r>
      <w:r w:rsidR="002C541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планировки </w:t>
      </w:r>
    </w:p>
    <w:p w:rsidR="002C5419" w:rsidRDefault="00306F4C" w:rsidP="002C5419">
      <w:pPr>
        <w:pStyle w:val="a5"/>
        <w:ind w:right="42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территории линейного объекта – продление </w:t>
      </w:r>
    </w:p>
    <w:p w:rsidR="002C5419" w:rsidRDefault="00306F4C" w:rsidP="002C5419">
      <w:pPr>
        <w:pStyle w:val="a5"/>
        <w:ind w:right="42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Новой </w:t>
      </w:r>
      <w:r w:rsidR="002C541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линии Московского метрополитена </w:t>
      </w:r>
    </w:p>
    <w:p w:rsidR="002C5419" w:rsidRDefault="00306F4C" w:rsidP="002C5419">
      <w:pPr>
        <w:pStyle w:val="a5"/>
        <w:ind w:right="42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C5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станции «Улица Новаторов»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 станции </w:t>
      </w:r>
    </w:p>
    <w:p w:rsidR="00000E4C" w:rsidRDefault="00306F4C" w:rsidP="002C5419">
      <w:pPr>
        <w:pStyle w:val="a5"/>
        <w:ind w:right="4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«Севастопольский проспект»</w:t>
      </w:r>
    </w:p>
    <w:p w:rsidR="00000E4C" w:rsidRDefault="00000E4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000E4C" w:rsidRDefault="00306F4C" w:rsidP="00306F4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соответствии со ст. 68 Градостроительного кодекса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 Москвы направить в Окружную комиссию по вопросам градостроительства, землепользования и застройки при Правительстве Москвы в Юго-Западном административном округе   предложение </w:t>
      </w:r>
      <w:r>
        <w:rPr>
          <w:rFonts w:ascii="Times New Roman" w:hAnsi="Times New Roman"/>
          <w:sz w:val="28"/>
          <w:szCs w:val="28"/>
          <w:u w:val="single"/>
        </w:rPr>
        <w:t>отклонить</w:t>
      </w:r>
      <w:r>
        <w:rPr>
          <w:rFonts w:ascii="Times New Roman" w:hAnsi="Times New Roman"/>
          <w:sz w:val="28"/>
          <w:szCs w:val="28"/>
        </w:rPr>
        <w:t xml:space="preserve"> проект планировки территории линейного объекта – продление Новой линии Московского метрополитена от станции «Улица Новаторов»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 станции «Севастопольский проспект» </w:t>
      </w:r>
    </w:p>
    <w:p w:rsidR="00000E4C" w:rsidRPr="00306F4C" w:rsidRDefault="00306F4C" w:rsidP="00306F4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Поддержать заключение Общественного совета муниципального округа Гагаринский на </w:t>
      </w:r>
      <w:r>
        <w:rPr>
          <w:rFonts w:ascii="Times New Roman" w:hAnsi="Times New Roman"/>
          <w:sz w:val="28"/>
          <w:szCs w:val="28"/>
        </w:rPr>
        <w:t xml:space="preserve">проект планировки территории линейного объекта – продление Новой линии Московского метрополитена от станции «Улица Новаторов»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 станции «Севастопольский проспект» (приложение 1)  и направить </w:t>
      </w:r>
      <w:r>
        <w:rPr>
          <w:rFonts w:ascii="Times New Roman" w:hAnsi="Times New Roman"/>
          <w:sz w:val="28"/>
          <w:szCs w:val="28"/>
        </w:rPr>
        <w:t xml:space="preserve">в Окружную комиссию по вопросам градостроительства, землепользования и застройки при Правительстве Москвы в Юго-Западном административном округе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указанный документ в качестве замечаний Совета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округа Гагаринский. </w:t>
      </w:r>
    </w:p>
    <w:p w:rsidR="00306F4C" w:rsidRDefault="00306F4C" w:rsidP="00306F4C">
      <w:pPr>
        <w:pStyle w:val="a5"/>
        <w:numPr>
          <w:ilvl w:val="0"/>
          <w:numId w:val="2"/>
        </w:numPr>
        <w:shd w:val="clear" w:color="auto" w:fill="FFFFFF"/>
        <w:jc w:val="both"/>
        <w:outlineLvl w:val="0"/>
        <w:rPr>
          <w:rFonts w:hint="eastAsia"/>
          <w:sz w:val="28"/>
          <w:szCs w:val="28"/>
        </w:rPr>
      </w:pPr>
      <w:r w:rsidRPr="00306F4C">
        <w:rPr>
          <w:rFonts w:ascii="Times New Roman" w:hAnsi="Times New Roman"/>
          <w:sz w:val="28"/>
          <w:szCs w:val="28"/>
          <w:shd w:val="clear" w:color="auto" w:fill="FFFFFF"/>
        </w:rPr>
        <w:t xml:space="preserve">Опубликовать   настоящее   решение   </w:t>
      </w:r>
      <w:r w:rsidRPr="00306F4C">
        <w:rPr>
          <w:rFonts w:ascii="Times New Roman" w:hAnsi="Times New Roman" w:cs="Times New Roman"/>
          <w:sz w:val="28"/>
          <w:szCs w:val="28"/>
        </w:rPr>
        <w:t xml:space="preserve"> в  бюллетене «Московский вестник» и </w:t>
      </w:r>
      <w:r w:rsidRPr="00306F4C">
        <w:rPr>
          <w:sz w:val="28"/>
          <w:szCs w:val="28"/>
        </w:rPr>
        <w:t xml:space="preserve">разместить на официальном сайте </w:t>
      </w:r>
      <w:hyperlink r:id="rId7" w:history="1">
        <w:r w:rsidRPr="00306F4C">
          <w:rPr>
            <w:sz w:val="28"/>
            <w:szCs w:val="28"/>
          </w:rPr>
          <w:t>http://www.gagarinskoe.com</w:t>
        </w:r>
      </w:hyperlink>
      <w:r w:rsidRPr="00306F4C">
        <w:rPr>
          <w:sz w:val="28"/>
          <w:szCs w:val="28"/>
        </w:rPr>
        <w:t>.</w:t>
      </w:r>
    </w:p>
    <w:p w:rsidR="00306F4C" w:rsidRPr="00306F4C" w:rsidRDefault="00306F4C" w:rsidP="00306F4C">
      <w:pPr>
        <w:pStyle w:val="a5"/>
        <w:numPr>
          <w:ilvl w:val="0"/>
          <w:numId w:val="2"/>
        </w:numPr>
        <w:shd w:val="clear" w:color="auto" w:fill="FFFFFF"/>
        <w:jc w:val="both"/>
        <w:outlineLvl w:val="0"/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муниципального округа Гагаринский </w:t>
      </w:r>
      <w:proofErr w:type="spellStart"/>
      <w:r>
        <w:rPr>
          <w:sz w:val="28"/>
          <w:szCs w:val="28"/>
        </w:rPr>
        <w:t>Русакову</w:t>
      </w:r>
      <w:proofErr w:type="spellEnd"/>
      <w:r>
        <w:rPr>
          <w:sz w:val="28"/>
          <w:szCs w:val="28"/>
        </w:rPr>
        <w:t xml:space="preserve"> Е.Л.</w:t>
      </w:r>
    </w:p>
    <w:p w:rsidR="00306F4C" w:rsidRDefault="00306F4C" w:rsidP="00306F4C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000E4C" w:rsidRDefault="00000E4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6F4C" w:rsidRPr="007F43C7" w:rsidRDefault="007F43C7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7F43C7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Гагаринский                      Е.Л. Русакова</w:t>
      </w:r>
    </w:p>
    <w:p w:rsidR="00306F4C" w:rsidRDefault="00306F4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6F4C" w:rsidRDefault="00306F4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6F4C" w:rsidRDefault="00306F4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6F4C" w:rsidRDefault="00306F4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6F4C" w:rsidRDefault="00306F4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6F4C" w:rsidRDefault="00306F4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6F4C" w:rsidRDefault="00306F4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6F4C" w:rsidRDefault="00306F4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6F4C" w:rsidRDefault="00306F4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6F4C" w:rsidRDefault="00306F4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6F4C" w:rsidRDefault="00306F4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000E4C" w:rsidRDefault="00000E4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6F4C" w:rsidRPr="00306F4C" w:rsidRDefault="00306F4C" w:rsidP="00306F4C">
      <w:pPr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lastRenderedPageBreak/>
        <w:t xml:space="preserve">                                                                                  </w:t>
      </w:r>
      <w:r w:rsidRPr="00306F4C">
        <w:rPr>
          <w:rFonts w:eastAsia="Times New Roman"/>
          <w:color w:val="000000"/>
          <w:sz w:val="28"/>
          <w:szCs w:val="28"/>
          <w:lang w:val="ru-RU" w:eastAsia="ru-RU"/>
        </w:rPr>
        <w:t xml:space="preserve">Приложение  </w:t>
      </w:r>
      <w:r w:rsidRPr="00306F4C">
        <w:rPr>
          <w:rFonts w:eastAsia="Times New Roman"/>
          <w:color w:val="000000"/>
          <w:sz w:val="28"/>
          <w:szCs w:val="28"/>
          <w:lang w:val="ru-RU" w:eastAsia="ru-RU"/>
        </w:rPr>
        <w:br/>
        <w:t xml:space="preserve">                    </w:t>
      </w:r>
      <w:r w:rsidRPr="00306F4C">
        <w:rPr>
          <w:rFonts w:eastAsia="Times New Roman"/>
          <w:color w:val="000000"/>
          <w:sz w:val="28"/>
          <w:szCs w:val="28"/>
          <w:lang w:val="ru-RU" w:eastAsia="ru-RU"/>
        </w:rPr>
        <w:tab/>
      </w:r>
      <w:r w:rsidRPr="00306F4C">
        <w:rPr>
          <w:rFonts w:eastAsia="Times New Roman"/>
          <w:color w:val="000000"/>
          <w:sz w:val="28"/>
          <w:szCs w:val="28"/>
          <w:lang w:val="ru-RU" w:eastAsia="ru-RU"/>
        </w:rPr>
        <w:tab/>
      </w:r>
      <w:r w:rsidRPr="00306F4C">
        <w:rPr>
          <w:rFonts w:eastAsia="Times New Roman"/>
          <w:color w:val="000000"/>
          <w:sz w:val="28"/>
          <w:szCs w:val="28"/>
          <w:lang w:val="ru-RU" w:eastAsia="ru-RU"/>
        </w:rPr>
        <w:tab/>
      </w:r>
      <w:r w:rsidRPr="00306F4C">
        <w:rPr>
          <w:rFonts w:eastAsia="Times New Roman"/>
          <w:color w:val="000000"/>
          <w:sz w:val="28"/>
          <w:szCs w:val="28"/>
          <w:lang w:val="ru-RU" w:eastAsia="ru-RU"/>
        </w:rPr>
        <w:tab/>
      </w:r>
      <w:r w:rsidRPr="00306F4C">
        <w:rPr>
          <w:rFonts w:eastAsia="Times New Roman"/>
          <w:color w:val="000000"/>
          <w:sz w:val="28"/>
          <w:szCs w:val="28"/>
          <w:lang w:val="ru-RU" w:eastAsia="ru-RU"/>
        </w:rPr>
        <w:tab/>
      </w:r>
      <w:r w:rsidRPr="00306F4C">
        <w:rPr>
          <w:rFonts w:eastAsia="Times New Roman"/>
          <w:color w:val="000000"/>
          <w:sz w:val="28"/>
          <w:szCs w:val="28"/>
          <w:lang w:val="ru-RU" w:eastAsia="ru-RU"/>
        </w:rPr>
        <w:tab/>
      </w:r>
      <w:r w:rsidRPr="00306F4C">
        <w:rPr>
          <w:rFonts w:eastAsia="Times New Roman"/>
          <w:color w:val="000000"/>
          <w:sz w:val="28"/>
          <w:szCs w:val="28"/>
          <w:lang w:val="ru-RU" w:eastAsia="ru-RU"/>
        </w:rPr>
        <w:tab/>
        <w:t xml:space="preserve">к решению Совета депутатов                   </w:t>
      </w:r>
    </w:p>
    <w:p w:rsidR="00306F4C" w:rsidRPr="00306F4C" w:rsidRDefault="00306F4C" w:rsidP="00306F4C">
      <w:pPr>
        <w:rPr>
          <w:rFonts w:eastAsia="Times New Roman"/>
          <w:color w:val="000000"/>
          <w:sz w:val="28"/>
          <w:szCs w:val="28"/>
          <w:lang w:val="ru-RU" w:eastAsia="ru-RU"/>
        </w:rPr>
      </w:pPr>
      <w:r w:rsidRPr="00306F4C">
        <w:rPr>
          <w:rFonts w:eastAsia="Times New Roman"/>
          <w:color w:val="000000"/>
          <w:sz w:val="28"/>
          <w:szCs w:val="28"/>
          <w:lang w:val="ru-RU" w:eastAsia="ru-RU"/>
        </w:rPr>
        <w:t xml:space="preserve">                     </w:t>
      </w:r>
      <w:r w:rsidRPr="00306F4C">
        <w:rPr>
          <w:rFonts w:eastAsia="Times New Roman"/>
          <w:color w:val="000000"/>
          <w:sz w:val="28"/>
          <w:szCs w:val="28"/>
          <w:lang w:val="ru-RU" w:eastAsia="ru-RU"/>
        </w:rPr>
        <w:tab/>
      </w:r>
      <w:r w:rsidRPr="00306F4C">
        <w:rPr>
          <w:rFonts w:eastAsia="Times New Roman"/>
          <w:color w:val="000000"/>
          <w:sz w:val="28"/>
          <w:szCs w:val="28"/>
          <w:lang w:val="ru-RU" w:eastAsia="ru-RU"/>
        </w:rPr>
        <w:tab/>
      </w:r>
      <w:r w:rsidRPr="00306F4C">
        <w:rPr>
          <w:rFonts w:eastAsia="Times New Roman"/>
          <w:color w:val="000000"/>
          <w:sz w:val="28"/>
          <w:szCs w:val="28"/>
          <w:lang w:val="ru-RU" w:eastAsia="ru-RU"/>
        </w:rPr>
        <w:tab/>
      </w:r>
      <w:r w:rsidRPr="00306F4C">
        <w:rPr>
          <w:rFonts w:eastAsia="Times New Roman"/>
          <w:color w:val="000000"/>
          <w:sz w:val="28"/>
          <w:szCs w:val="28"/>
          <w:lang w:val="ru-RU" w:eastAsia="ru-RU"/>
        </w:rPr>
        <w:tab/>
      </w:r>
      <w:r w:rsidRPr="00306F4C">
        <w:rPr>
          <w:rFonts w:eastAsia="Times New Roman"/>
          <w:color w:val="000000"/>
          <w:sz w:val="28"/>
          <w:szCs w:val="28"/>
          <w:lang w:val="ru-RU" w:eastAsia="ru-RU"/>
        </w:rPr>
        <w:tab/>
      </w:r>
      <w:r w:rsidRPr="00306F4C">
        <w:rPr>
          <w:rFonts w:eastAsia="Times New Roman"/>
          <w:color w:val="000000"/>
          <w:sz w:val="28"/>
          <w:szCs w:val="28"/>
          <w:lang w:val="ru-RU" w:eastAsia="ru-RU"/>
        </w:rPr>
        <w:tab/>
        <w:t>муниципального округа</w:t>
      </w:r>
    </w:p>
    <w:p w:rsidR="00306F4C" w:rsidRPr="007F43C7" w:rsidRDefault="00306F4C" w:rsidP="00306F4C">
      <w:pPr>
        <w:rPr>
          <w:rFonts w:eastAsia="Times New Roman"/>
          <w:color w:val="000000"/>
          <w:sz w:val="28"/>
          <w:szCs w:val="28"/>
          <w:lang w:val="ru-RU" w:eastAsia="ru-RU"/>
        </w:rPr>
      </w:pPr>
      <w:r w:rsidRPr="00306F4C">
        <w:rPr>
          <w:rFonts w:eastAsia="Times New Roman"/>
          <w:color w:val="000000"/>
          <w:sz w:val="28"/>
          <w:szCs w:val="28"/>
          <w:lang w:val="ru-RU" w:eastAsia="ru-RU"/>
        </w:rPr>
        <w:t xml:space="preserve">                      </w:t>
      </w:r>
      <w:r w:rsidRPr="00306F4C">
        <w:rPr>
          <w:rFonts w:eastAsia="Times New Roman"/>
          <w:color w:val="000000"/>
          <w:sz w:val="28"/>
          <w:szCs w:val="28"/>
          <w:lang w:val="ru-RU" w:eastAsia="ru-RU"/>
        </w:rPr>
        <w:tab/>
      </w:r>
      <w:r w:rsidRPr="00306F4C">
        <w:rPr>
          <w:rFonts w:eastAsia="Times New Roman"/>
          <w:color w:val="000000"/>
          <w:sz w:val="28"/>
          <w:szCs w:val="28"/>
          <w:lang w:val="ru-RU" w:eastAsia="ru-RU"/>
        </w:rPr>
        <w:tab/>
      </w:r>
      <w:r w:rsidRPr="00306F4C">
        <w:rPr>
          <w:rFonts w:eastAsia="Times New Roman"/>
          <w:color w:val="000000"/>
          <w:sz w:val="28"/>
          <w:szCs w:val="28"/>
          <w:lang w:val="ru-RU" w:eastAsia="ru-RU"/>
        </w:rPr>
        <w:tab/>
      </w:r>
      <w:r w:rsidRPr="00306F4C">
        <w:rPr>
          <w:rFonts w:eastAsia="Times New Roman"/>
          <w:color w:val="000000"/>
          <w:sz w:val="28"/>
          <w:szCs w:val="28"/>
          <w:lang w:val="ru-RU" w:eastAsia="ru-RU"/>
        </w:rPr>
        <w:tab/>
      </w:r>
      <w:r w:rsidRPr="00306F4C">
        <w:rPr>
          <w:rFonts w:eastAsia="Times New Roman"/>
          <w:color w:val="000000"/>
          <w:sz w:val="28"/>
          <w:szCs w:val="28"/>
          <w:lang w:val="ru-RU" w:eastAsia="ru-RU"/>
        </w:rPr>
        <w:tab/>
      </w:r>
      <w:r w:rsidRPr="00306F4C">
        <w:rPr>
          <w:rFonts w:eastAsia="Times New Roman"/>
          <w:color w:val="000000"/>
          <w:sz w:val="28"/>
          <w:szCs w:val="28"/>
          <w:lang w:val="ru-RU" w:eastAsia="ru-RU"/>
        </w:rPr>
        <w:tab/>
      </w:r>
      <w:r w:rsidRPr="007F43C7">
        <w:rPr>
          <w:rFonts w:eastAsia="Times New Roman"/>
          <w:color w:val="000000"/>
          <w:sz w:val="28"/>
          <w:szCs w:val="28"/>
          <w:lang w:val="ru-RU" w:eastAsia="ru-RU"/>
        </w:rPr>
        <w:t>Гагаринский</w:t>
      </w:r>
    </w:p>
    <w:p w:rsidR="00306F4C" w:rsidRPr="007F43C7" w:rsidRDefault="00306F4C" w:rsidP="00306F4C">
      <w:pPr>
        <w:rPr>
          <w:rFonts w:eastAsia="Times New Roman"/>
          <w:color w:val="000000"/>
          <w:sz w:val="28"/>
          <w:szCs w:val="28"/>
          <w:lang w:val="ru-RU" w:eastAsia="ru-RU"/>
        </w:rPr>
      </w:pPr>
      <w:r w:rsidRPr="007F43C7">
        <w:rPr>
          <w:rFonts w:eastAsia="Times New Roman"/>
          <w:color w:val="000000"/>
          <w:sz w:val="28"/>
          <w:szCs w:val="28"/>
          <w:lang w:val="ru-RU" w:eastAsia="ru-RU"/>
        </w:rPr>
        <w:t xml:space="preserve">                      </w:t>
      </w:r>
      <w:r w:rsidRPr="007F43C7">
        <w:rPr>
          <w:rFonts w:eastAsia="Times New Roman"/>
          <w:color w:val="000000"/>
          <w:sz w:val="28"/>
          <w:szCs w:val="28"/>
          <w:lang w:val="ru-RU" w:eastAsia="ru-RU"/>
        </w:rPr>
        <w:tab/>
      </w:r>
      <w:r w:rsidRPr="007F43C7">
        <w:rPr>
          <w:rFonts w:eastAsia="Times New Roman"/>
          <w:color w:val="000000"/>
          <w:sz w:val="28"/>
          <w:szCs w:val="28"/>
          <w:lang w:val="ru-RU" w:eastAsia="ru-RU"/>
        </w:rPr>
        <w:tab/>
      </w:r>
      <w:r w:rsidRPr="007F43C7">
        <w:rPr>
          <w:rFonts w:eastAsia="Times New Roman"/>
          <w:color w:val="000000"/>
          <w:sz w:val="28"/>
          <w:szCs w:val="28"/>
          <w:lang w:val="ru-RU" w:eastAsia="ru-RU"/>
        </w:rPr>
        <w:tab/>
      </w:r>
      <w:r w:rsidRPr="007F43C7">
        <w:rPr>
          <w:rFonts w:eastAsia="Times New Roman"/>
          <w:color w:val="000000"/>
          <w:sz w:val="28"/>
          <w:szCs w:val="28"/>
          <w:lang w:val="ru-RU" w:eastAsia="ru-RU"/>
        </w:rPr>
        <w:tab/>
      </w:r>
      <w:r w:rsidRPr="007F43C7">
        <w:rPr>
          <w:rFonts w:eastAsia="Times New Roman"/>
          <w:color w:val="000000"/>
          <w:sz w:val="28"/>
          <w:szCs w:val="28"/>
          <w:lang w:val="ru-RU" w:eastAsia="ru-RU"/>
        </w:rPr>
        <w:tab/>
      </w:r>
      <w:r w:rsidRPr="007F43C7">
        <w:rPr>
          <w:rFonts w:eastAsia="Times New Roman"/>
          <w:color w:val="000000"/>
          <w:sz w:val="28"/>
          <w:szCs w:val="28"/>
          <w:lang w:val="ru-RU" w:eastAsia="ru-RU"/>
        </w:rPr>
        <w:tab/>
        <w:t>от __.__.20__ г.  №__/__</w:t>
      </w:r>
    </w:p>
    <w:p w:rsidR="00000E4C" w:rsidRDefault="007F43C7" w:rsidP="00306F4C">
      <w:pPr>
        <w:pStyle w:val="a5"/>
        <w:rPr>
          <w:rFonts w:hint="eastAsia"/>
        </w:rPr>
      </w:pPr>
      <w:r>
        <w:rPr>
          <w:rFonts w:hint="eastAsia"/>
          <w:noProof/>
        </w:rPr>
        <w:pict>
          <v:rect id="_x0000_s1026" style="position:absolute;margin-left:31.5pt;margin-top:35.6pt;width:225pt;height:61.8pt;z-index:251658240" strokecolor="white [3212]">
            <v:textbox>
              <w:txbxContent>
                <w:p w:rsidR="007F43C7" w:rsidRPr="007F43C7" w:rsidRDefault="007F43C7" w:rsidP="007F43C7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Приложение к решению Совета депутатов муниципального округа Гагаринский от __.__.20__г №__/__</w:t>
                  </w:r>
                </w:p>
              </w:txbxContent>
            </v:textbox>
          </v:rect>
        </w:pict>
      </w:r>
    </w:p>
    <w:sectPr w:rsidR="00000E4C" w:rsidSect="00000E4C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E4C" w:rsidRDefault="00000E4C" w:rsidP="00000E4C">
      <w:r>
        <w:separator/>
      </w:r>
    </w:p>
  </w:endnote>
  <w:endnote w:type="continuationSeparator" w:id="0">
    <w:p w:rsidR="00000E4C" w:rsidRDefault="00000E4C" w:rsidP="00000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4C" w:rsidRDefault="00000E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E4C" w:rsidRDefault="00000E4C" w:rsidP="00000E4C">
      <w:r>
        <w:separator/>
      </w:r>
    </w:p>
  </w:footnote>
  <w:footnote w:type="continuationSeparator" w:id="0">
    <w:p w:rsidR="00000E4C" w:rsidRDefault="00000E4C" w:rsidP="00000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4C" w:rsidRDefault="00000E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47C43"/>
    <w:multiLevelType w:val="hybridMultilevel"/>
    <w:tmpl w:val="D528DB80"/>
    <w:styleLink w:val="a"/>
    <w:lvl w:ilvl="0" w:tplc="51302F2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B4F1A8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A64E68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141DEC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7E6AF2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F438A8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1E6E04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D67304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D20650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67E40FE"/>
    <w:multiLevelType w:val="hybridMultilevel"/>
    <w:tmpl w:val="D528DB80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0E4C"/>
    <w:rsid w:val="00000E4C"/>
    <w:rsid w:val="002C5419"/>
    <w:rsid w:val="00306F4C"/>
    <w:rsid w:val="007F43C7"/>
    <w:rsid w:val="00D2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000E4C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000E4C"/>
    <w:rPr>
      <w:u w:val="single"/>
    </w:rPr>
  </w:style>
  <w:style w:type="table" w:customStyle="1" w:styleId="TableNormal">
    <w:name w:val="Table Normal"/>
    <w:rsid w:val="00000E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Текстовый блок"/>
    <w:rsid w:val="00000E4C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rsid w:val="00000E4C"/>
    <w:pPr>
      <w:numPr>
        <w:numId w:val="1"/>
      </w:numPr>
    </w:pPr>
  </w:style>
  <w:style w:type="paragraph" w:styleId="a6">
    <w:name w:val="List Paragraph"/>
    <w:basedOn w:val="a0"/>
    <w:uiPriority w:val="34"/>
    <w:qFormat/>
    <w:rsid w:val="00306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garinsko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277</Words>
  <Characters>1579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медея</cp:lastModifiedBy>
  <cp:revision>4</cp:revision>
  <dcterms:created xsi:type="dcterms:W3CDTF">2019-04-17T14:31:00Z</dcterms:created>
  <dcterms:modified xsi:type="dcterms:W3CDTF">2019-04-17T15:04:00Z</dcterms:modified>
</cp:coreProperties>
</file>