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D" w:rsidRPr="00D8435D" w:rsidRDefault="00D8435D" w:rsidP="00D8435D">
      <w:pPr>
        <w:spacing w:after="0" w:line="240" w:lineRule="auto"/>
        <w:ind w:left="-54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8435D">
        <w:rPr>
          <w:rFonts w:ascii="Times New Roman" w:eastAsia="Times New Roman" w:hAnsi="Times New Roman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5D" w:rsidRPr="00D8435D" w:rsidRDefault="00D8435D" w:rsidP="00D8435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Calibri"/>
          <w:b/>
          <w:color w:val="17365D"/>
          <w:sz w:val="32"/>
          <w:szCs w:val="24"/>
          <w:lang w:eastAsia="ar-SA"/>
        </w:rPr>
      </w:pPr>
      <w:r w:rsidRPr="00D8435D">
        <w:rPr>
          <w:rFonts w:ascii="Times New Roman" w:eastAsia="Times New Roman" w:hAnsi="Times New Roman" w:cs="Calibri"/>
          <w:b/>
          <w:color w:val="17365D"/>
          <w:sz w:val="32"/>
          <w:szCs w:val="24"/>
          <w:lang w:eastAsia="ar-SA"/>
        </w:rPr>
        <w:t>СОВЕТ ДЕПУТАТОВ</w:t>
      </w:r>
    </w:p>
    <w:p w:rsidR="00D8435D" w:rsidRPr="00D8435D" w:rsidRDefault="00D8435D" w:rsidP="00D8435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Calibri"/>
          <w:b/>
          <w:color w:val="17365D"/>
          <w:sz w:val="32"/>
          <w:szCs w:val="28"/>
          <w:lang w:eastAsia="ar-SA"/>
        </w:rPr>
      </w:pPr>
      <w:r w:rsidRPr="00D8435D">
        <w:rPr>
          <w:rFonts w:ascii="Times New Roman" w:eastAsia="Times New Roman" w:hAnsi="Times New Roman" w:cs="Calibri"/>
          <w:b/>
          <w:color w:val="17365D"/>
          <w:sz w:val="32"/>
          <w:szCs w:val="24"/>
          <w:lang w:eastAsia="ar-SA"/>
        </w:rPr>
        <w:t>муниципального округа</w:t>
      </w:r>
    </w:p>
    <w:p w:rsidR="00D8435D" w:rsidRPr="00D8435D" w:rsidRDefault="00D8435D" w:rsidP="00D8435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Calibri"/>
          <w:b/>
          <w:color w:val="17365D"/>
          <w:sz w:val="32"/>
          <w:szCs w:val="24"/>
          <w:lang w:eastAsia="ar-SA"/>
        </w:rPr>
      </w:pPr>
      <w:r w:rsidRPr="00D8435D">
        <w:rPr>
          <w:rFonts w:ascii="Times New Roman" w:eastAsia="Times New Roman" w:hAnsi="Times New Roman" w:cs="Calibri"/>
          <w:b/>
          <w:color w:val="17365D"/>
          <w:sz w:val="32"/>
          <w:szCs w:val="24"/>
          <w:lang w:eastAsia="ar-SA"/>
        </w:rPr>
        <w:t>ГАГАРИНСКИЙ</w:t>
      </w:r>
    </w:p>
    <w:p w:rsidR="00D8435D" w:rsidRPr="00D8435D" w:rsidRDefault="00D8435D" w:rsidP="00D8435D">
      <w:pPr>
        <w:spacing w:before="100" w:beforeAutospacing="1" w:after="100" w:afterAutospacing="1" w:line="240" w:lineRule="auto"/>
        <w:ind w:left="-540"/>
        <w:jc w:val="center"/>
        <w:outlineLvl w:val="1"/>
        <w:rPr>
          <w:rFonts w:ascii="Times New Roman" w:eastAsia="Times New Roman" w:hAnsi="Times New Roman" w:cs="Calibri"/>
          <w:bCs/>
          <w:color w:val="000000"/>
          <w:sz w:val="28"/>
          <w:szCs w:val="36"/>
          <w:lang w:eastAsia="ru-RU"/>
        </w:rPr>
      </w:pPr>
      <w:r w:rsidRPr="00D8435D">
        <w:rPr>
          <w:rFonts w:ascii="Times New Roman" w:eastAsia="Times New Roman" w:hAnsi="Times New Roman" w:cs="Calibri"/>
          <w:b/>
          <w:bCs/>
          <w:color w:val="000000"/>
          <w:sz w:val="32"/>
          <w:szCs w:val="36"/>
          <w:lang w:eastAsia="ru-RU"/>
        </w:rPr>
        <w:t>РЕШЕНИЕ</w:t>
      </w:r>
    </w:p>
    <w:p w:rsidR="00D8435D" w:rsidRPr="00D8435D" w:rsidRDefault="00D8435D" w:rsidP="00D8435D">
      <w:pPr>
        <w:spacing w:after="0" w:line="240" w:lineRule="auto"/>
        <w:ind w:right="4252"/>
        <w:jc w:val="both"/>
        <w:rPr>
          <w:rFonts w:ascii="Times New Roman" w:eastAsia="Times New Roman" w:hAnsi="Times New Roman" w:cs="Calibri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Calibri"/>
          <w:color w:val="002060"/>
          <w:sz w:val="36"/>
          <w:szCs w:val="36"/>
          <w:lang w:eastAsia="ru-RU"/>
        </w:rPr>
        <w:t>26.06.2018 № 23/6</w:t>
      </w:r>
    </w:p>
    <w:p w:rsidR="007C25CA" w:rsidRDefault="007C25CA" w:rsidP="0028286E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5D" w:rsidRDefault="00D8435D" w:rsidP="0028286E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74E" w:rsidRDefault="0014474E" w:rsidP="0028286E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4E"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Совета депутатов муниципального округа Гагаринский в городе Москве от 24.04.2018г. №19/2 «О согласовании направления сре</w:t>
      </w:r>
      <w:proofErr w:type="gramStart"/>
      <w:r w:rsidRPr="0014474E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Pr="0014474E">
        <w:rPr>
          <w:rFonts w:ascii="Times New Roman" w:hAnsi="Times New Roman" w:cs="Times New Roman"/>
          <w:b/>
          <w:sz w:val="28"/>
          <w:szCs w:val="28"/>
        </w:rPr>
        <w:t>имулирования управы Гагаринского района города Москвы на проведение мероприятий по благоустройству дворовых территории Гагаринского района города Москвы в 2018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531B" w:rsidRDefault="0022531B" w:rsidP="0028286E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74E" w:rsidRPr="007C2D5F" w:rsidRDefault="0014474E" w:rsidP="0022531B">
      <w:pPr>
        <w:pStyle w:val="a4"/>
        <w:ind w:firstLine="700"/>
        <w:rPr>
          <w:color w:val="000000" w:themeColor="text1"/>
        </w:rPr>
      </w:pPr>
      <w:r w:rsidRPr="00E138C5">
        <w:rPr>
          <w:color w:val="000000" w:themeColor="text1"/>
        </w:rPr>
        <w:t>В соответствии с постановлением Правительства Москвы от 26 декабря 2012 года №849-ПП «О стимулирован</w:t>
      </w:r>
      <w:r>
        <w:rPr>
          <w:color w:val="000000" w:themeColor="text1"/>
        </w:rPr>
        <w:t xml:space="preserve">ии управ районов города Москвы»,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4F54A5">
        <w:rPr>
          <w:color w:val="000000" w:themeColor="text1"/>
        </w:rPr>
        <w:t>рассмотрев поступившее обращение</w:t>
      </w:r>
      <w:r w:rsidR="0022531B">
        <w:rPr>
          <w:color w:val="000000" w:themeColor="text1"/>
        </w:rPr>
        <w:t xml:space="preserve"> инициативной группы жителей дома 69 по Ленинскому проспекту от 26.06.2018 г., </w:t>
      </w:r>
      <w:r w:rsidRPr="00E138C5">
        <w:rPr>
          <w:color w:val="000000" w:themeColor="text1"/>
        </w:rPr>
        <w:t>Совет депутатов муниципального округа Гагаринский решил:</w:t>
      </w:r>
    </w:p>
    <w:p w:rsidR="0022531B" w:rsidRDefault="0022531B" w:rsidP="00D450F9">
      <w:pPr>
        <w:pStyle w:val="a4"/>
        <w:ind w:firstLine="709"/>
        <w:rPr>
          <w:color w:val="000000" w:themeColor="text1"/>
          <w:szCs w:val="28"/>
        </w:rPr>
      </w:pPr>
    </w:p>
    <w:p w:rsidR="0022531B" w:rsidRPr="0022531B" w:rsidRDefault="0022531B" w:rsidP="0022531B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rPr>
          <w:color w:val="000000" w:themeColor="text1"/>
          <w:szCs w:val="28"/>
          <w:shd w:val="clear" w:color="auto" w:fill="FFFFFF" w:themeFill="background1"/>
        </w:rPr>
      </w:pPr>
      <w:r w:rsidRPr="0022531B">
        <w:rPr>
          <w:color w:val="000000" w:themeColor="text1"/>
        </w:rPr>
        <w:t>Внести изменения в решение Совета депутатов муниципального округа Гагаринский в городе Москве от 24.04.2018г. №19/2 «О согласовании направления средств стимулирования управы Гагаринского района города Москвы на проведение мероприятий по благоустройству дворовых территории Гагаринского района города Москвы в 2018 году», а именно, в размер денежных средств, виды и количество оборудования для детской и спортивной площадки по адресу Ленинский проспект, дом 69</w:t>
      </w:r>
      <w:r>
        <w:rPr>
          <w:color w:val="000000" w:themeColor="text1"/>
        </w:rPr>
        <w:t>:</w:t>
      </w:r>
    </w:p>
    <w:p w:rsidR="0022531B" w:rsidRDefault="0022531B" w:rsidP="0022531B">
      <w:pPr>
        <w:pStyle w:val="a4"/>
        <w:shd w:val="clear" w:color="auto" w:fill="FFFFFF" w:themeFill="background1"/>
        <w:ind w:firstLine="709"/>
        <w:rPr>
          <w:color w:val="000000" w:themeColor="text1"/>
        </w:rPr>
      </w:pPr>
      <w:r w:rsidRPr="0022531B">
        <w:rPr>
          <w:color w:val="000000" w:themeColor="text1"/>
        </w:rPr>
        <w:t>1.1</w:t>
      </w:r>
      <w:proofErr w:type="gramStart"/>
      <w:r w:rsidRPr="0022531B">
        <w:rPr>
          <w:b/>
          <w:color w:val="000000" w:themeColor="text1"/>
        </w:rPr>
        <w:t xml:space="preserve"> </w:t>
      </w:r>
      <w:r w:rsidRPr="0022531B">
        <w:rPr>
          <w:color w:val="000000" w:themeColor="text1"/>
        </w:rPr>
        <w:t>В</w:t>
      </w:r>
      <w:proofErr w:type="gramEnd"/>
      <w:r w:rsidRPr="0022531B">
        <w:rPr>
          <w:color w:val="000000" w:themeColor="text1"/>
        </w:rPr>
        <w:t xml:space="preserve"> строке №9 первой таблицы</w:t>
      </w:r>
      <w:r w:rsidRPr="0022531B">
        <w:rPr>
          <w:b/>
          <w:color w:val="000000" w:themeColor="text1"/>
        </w:rPr>
        <w:t xml:space="preserve"> </w:t>
      </w:r>
      <w:r w:rsidRPr="0022531B">
        <w:rPr>
          <w:color w:val="000000" w:themeColor="text1"/>
        </w:rPr>
        <w:t>Приложения к решению Совета депутатов</w:t>
      </w:r>
      <w:r w:rsidR="004F54A5">
        <w:rPr>
          <w:color w:val="000000" w:themeColor="text1"/>
        </w:rPr>
        <w:t>:</w:t>
      </w:r>
    </w:p>
    <w:p w:rsidR="005B47C0" w:rsidRDefault="005B47C0" w:rsidP="007C25CA">
      <w:pPr>
        <w:pStyle w:val="a4"/>
        <w:shd w:val="clear" w:color="auto" w:fill="FFFFFF" w:themeFill="background1"/>
        <w:ind w:firstLine="709"/>
        <w:rPr>
          <w:color w:val="000000" w:themeColor="text1"/>
          <w:szCs w:val="28"/>
          <w:shd w:val="clear" w:color="auto" w:fill="FFFFFF" w:themeFill="background1"/>
        </w:rPr>
      </w:pPr>
      <w:r w:rsidRPr="007C25CA">
        <w:rPr>
          <w:color w:val="000000" w:themeColor="text1"/>
        </w:rPr>
        <w:t>- значение количества МАФ в столбце «МАФ для дет</w:t>
      </w:r>
      <w:proofErr w:type="gramStart"/>
      <w:r w:rsidRPr="007C25CA">
        <w:rPr>
          <w:color w:val="000000" w:themeColor="text1"/>
        </w:rPr>
        <w:t>.п</w:t>
      </w:r>
      <w:proofErr w:type="gramEnd"/>
      <w:r w:rsidRPr="007C25CA">
        <w:rPr>
          <w:color w:val="000000" w:themeColor="text1"/>
        </w:rPr>
        <w:t>л., «</w:t>
      </w:r>
      <w:proofErr w:type="spellStart"/>
      <w:r w:rsidRPr="007C25CA">
        <w:rPr>
          <w:color w:val="000000" w:themeColor="text1"/>
        </w:rPr>
        <w:t>шт</w:t>
      </w:r>
      <w:proofErr w:type="spellEnd"/>
      <w:r w:rsidRPr="007C25CA">
        <w:rPr>
          <w:color w:val="000000" w:themeColor="text1"/>
        </w:rPr>
        <w:t xml:space="preserve">»» </w:t>
      </w:r>
      <w:r w:rsidRPr="007C25CA">
        <w:rPr>
          <w:color w:val="000000" w:themeColor="text1"/>
          <w:szCs w:val="28"/>
          <w:shd w:val="clear" w:color="auto" w:fill="FFFFFF" w:themeFill="background1"/>
        </w:rPr>
        <w:t xml:space="preserve">равно 0 шт., </w:t>
      </w:r>
    </w:p>
    <w:p w:rsidR="0022531B" w:rsidRDefault="0022531B" w:rsidP="0022531B">
      <w:pPr>
        <w:pStyle w:val="a4"/>
        <w:shd w:val="clear" w:color="auto" w:fill="FFFFFF" w:themeFill="background1"/>
        <w:ind w:firstLine="709"/>
        <w:rPr>
          <w:color w:val="000000" w:themeColor="text1"/>
          <w:szCs w:val="28"/>
          <w:shd w:val="clear" w:color="auto" w:fill="FFFFFF" w:themeFill="background1"/>
        </w:rPr>
      </w:pPr>
      <w:r>
        <w:rPr>
          <w:color w:val="000000" w:themeColor="text1"/>
          <w:szCs w:val="28"/>
          <w:shd w:val="clear" w:color="auto" w:fill="FFFFFF" w:themeFill="background1"/>
        </w:rPr>
        <w:lastRenderedPageBreak/>
        <w:t xml:space="preserve">- </w:t>
      </w:r>
      <w:r w:rsidR="004F54A5">
        <w:rPr>
          <w:color w:val="000000" w:themeColor="text1"/>
          <w:szCs w:val="28"/>
          <w:shd w:val="clear" w:color="auto" w:fill="FFFFFF" w:themeFill="background1"/>
        </w:rPr>
        <w:t xml:space="preserve">изменить </w:t>
      </w:r>
      <w:r>
        <w:rPr>
          <w:color w:val="000000" w:themeColor="text1"/>
          <w:szCs w:val="28"/>
          <w:shd w:val="clear" w:color="auto" w:fill="FFFFFF" w:themeFill="background1"/>
        </w:rPr>
        <w:t>значение</w:t>
      </w:r>
      <w:r w:rsidR="004F54A5">
        <w:rPr>
          <w:color w:val="000000" w:themeColor="text1"/>
          <w:szCs w:val="28"/>
          <w:shd w:val="clear" w:color="auto" w:fill="FFFFFF" w:themeFill="background1"/>
        </w:rPr>
        <w:t xml:space="preserve"> суммы затрат на МАФ</w:t>
      </w:r>
      <w:r>
        <w:rPr>
          <w:color w:val="000000" w:themeColor="text1"/>
          <w:szCs w:val="28"/>
          <w:shd w:val="clear" w:color="auto" w:fill="FFFFFF" w:themeFill="background1"/>
        </w:rPr>
        <w:t xml:space="preserve"> в столбце </w:t>
      </w:r>
      <w:r>
        <w:rPr>
          <w:color w:val="000000" w:themeColor="text1"/>
        </w:rPr>
        <w:t>«МАФ для дет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 xml:space="preserve">л., </w:t>
      </w:r>
      <w:r>
        <w:rPr>
          <w:color w:val="000000" w:themeColor="text1"/>
          <w:szCs w:val="28"/>
          <w:shd w:val="clear" w:color="auto" w:fill="FFFFFF" w:themeFill="background1"/>
        </w:rPr>
        <w:t xml:space="preserve">«затраты руб.»» </w:t>
      </w:r>
      <w:r w:rsidRPr="0022531B">
        <w:rPr>
          <w:color w:val="000000" w:themeColor="text1"/>
          <w:szCs w:val="28"/>
          <w:shd w:val="clear" w:color="auto" w:fill="FFFFFF" w:themeFill="background1"/>
        </w:rPr>
        <w:t xml:space="preserve">с 1 550 000 руб. на 0 руб., </w:t>
      </w:r>
    </w:p>
    <w:p w:rsidR="0022531B" w:rsidRDefault="0022531B" w:rsidP="004F54A5">
      <w:pPr>
        <w:pStyle w:val="a4"/>
        <w:shd w:val="clear" w:color="auto" w:fill="FFFFFF" w:themeFill="background1"/>
        <w:ind w:firstLine="709"/>
        <w:rPr>
          <w:color w:val="000000" w:themeColor="text1"/>
          <w:szCs w:val="28"/>
          <w:shd w:val="clear" w:color="auto" w:fill="FFFFFF" w:themeFill="background1"/>
        </w:rPr>
      </w:pPr>
      <w:r>
        <w:rPr>
          <w:color w:val="000000" w:themeColor="text1"/>
          <w:szCs w:val="28"/>
          <w:shd w:val="clear" w:color="auto" w:fill="FFFFFF" w:themeFill="background1"/>
        </w:rPr>
        <w:t xml:space="preserve">- </w:t>
      </w:r>
      <w:r w:rsidR="004F54A5">
        <w:rPr>
          <w:color w:val="000000" w:themeColor="text1"/>
          <w:szCs w:val="28"/>
          <w:shd w:val="clear" w:color="auto" w:fill="FFFFFF" w:themeFill="background1"/>
        </w:rPr>
        <w:t xml:space="preserve">изменить </w:t>
      </w:r>
      <w:r>
        <w:rPr>
          <w:color w:val="000000" w:themeColor="text1"/>
          <w:szCs w:val="28"/>
          <w:shd w:val="clear" w:color="auto" w:fill="FFFFFF" w:themeFill="background1"/>
        </w:rPr>
        <w:t>значение</w:t>
      </w:r>
      <w:r w:rsidR="004F54A5">
        <w:rPr>
          <w:color w:val="000000" w:themeColor="text1"/>
          <w:szCs w:val="28"/>
          <w:shd w:val="clear" w:color="auto" w:fill="FFFFFF" w:themeFill="background1"/>
        </w:rPr>
        <w:t xml:space="preserve"> суммы</w:t>
      </w:r>
      <w:r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Pr="0022531B">
        <w:rPr>
          <w:color w:val="000000" w:themeColor="text1"/>
          <w:szCs w:val="28"/>
          <w:shd w:val="clear" w:color="auto" w:fill="FFFFFF" w:themeFill="background1"/>
        </w:rPr>
        <w:t>в столбце «итого</w:t>
      </w:r>
      <w:r>
        <w:rPr>
          <w:color w:val="000000" w:themeColor="text1"/>
          <w:szCs w:val="28"/>
          <w:shd w:val="clear" w:color="auto" w:fill="FFFFFF" w:themeFill="background1"/>
        </w:rPr>
        <w:t>, руб.</w:t>
      </w:r>
      <w:r w:rsidRPr="0022531B">
        <w:rPr>
          <w:color w:val="000000" w:themeColor="text1"/>
          <w:szCs w:val="28"/>
          <w:shd w:val="clear" w:color="auto" w:fill="FFFFFF" w:themeFill="background1"/>
        </w:rPr>
        <w:t>» по строке №9 с 3 </w:t>
      </w:r>
      <w:r w:rsidR="004F54A5">
        <w:rPr>
          <w:color w:val="000000" w:themeColor="text1"/>
          <w:szCs w:val="28"/>
          <w:shd w:val="clear" w:color="auto" w:fill="FFFFFF" w:themeFill="background1"/>
        </w:rPr>
        <w:t>967 700 руб. на 2 417 700 руб.</w:t>
      </w:r>
    </w:p>
    <w:p w:rsidR="0022531B" w:rsidRPr="004F54A5" w:rsidRDefault="0022531B" w:rsidP="004F54A5">
      <w:pPr>
        <w:pStyle w:val="a4"/>
        <w:shd w:val="clear" w:color="auto" w:fill="FFFFFF" w:themeFill="background1"/>
        <w:ind w:firstLine="709"/>
        <w:rPr>
          <w:color w:val="000000" w:themeColor="text1"/>
          <w:szCs w:val="28"/>
          <w:shd w:val="clear" w:color="auto" w:fill="FFFFFF" w:themeFill="background1"/>
        </w:rPr>
      </w:pPr>
      <w:r>
        <w:rPr>
          <w:color w:val="000000" w:themeColor="text1"/>
          <w:szCs w:val="28"/>
          <w:shd w:val="clear" w:color="auto" w:fill="FFFFFF" w:themeFill="background1"/>
        </w:rPr>
        <w:t>1.2</w:t>
      </w:r>
      <w:proofErr w:type="gramStart"/>
      <w:r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Pr="0022531B">
        <w:rPr>
          <w:color w:val="000000" w:themeColor="text1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Cs w:val="28"/>
          <w:shd w:val="clear" w:color="auto" w:fill="FFFFFF" w:themeFill="background1"/>
        </w:rPr>
        <w:t>И</w:t>
      </w:r>
      <w:proofErr w:type="gramEnd"/>
      <w:r>
        <w:rPr>
          <w:color w:val="000000" w:themeColor="text1"/>
          <w:szCs w:val="28"/>
          <w:shd w:val="clear" w:color="auto" w:fill="FFFFFF" w:themeFill="background1"/>
        </w:rPr>
        <w:t>зменить значение</w:t>
      </w:r>
      <w:r w:rsidR="004F54A5">
        <w:rPr>
          <w:color w:val="000000" w:themeColor="text1"/>
          <w:szCs w:val="28"/>
          <w:shd w:val="clear" w:color="auto" w:fill="FFFFFF" w:themeFill="background1"/>
        </w:rPr>
        <w:t xml:space="preserve"> затрат</w:t>
      </w:r>
      <w:r>
        <w:rPr>
          <w:color w:val="000000" w:themeColor="text1"/>
          <w:szCs w:val="28"/>
          <w:shd w:val="clear" w:color="auto" w:fill="FFFFFF" w:themeFill="background1"/>
        </w:rPr>
        <w:t xml:space="preserve"> в строке </w:t>
      </w:r>
      <w:r w:rsidRPr="0022531B">
        <w:rPr>
          <w:color w:val="000000" w:themeColor="text1"/>
          <w:szCs w:val="28"/>
          <w:shd w:val="clear" w:color="auto" w:fill="FFFFFF" w:themeFill="background1"/>
        </w:rPr>
        <w:t>«</w:t>
      </w:r>
      <w:r>
        <w:rPr>
          <w:color w:val="000000" w:themeColor="text1"/>
          <w:szCs w:val="28"/>
          <w:shd w:val="clear" w:color="auto" w:fill="FFFFFF" w:themeFill="background1"/>
        </w:rPr>
        <w:t>ВСЕГО</w:t>
      </w:r>
      <w:r w:rsidR="00501341">
        <w:rPr>
          <w:color w:val="000000" w:themeColor="text1"/>
          <w:szCs w:val="28"/>
          <w:shd w:val="clear" w:color="auto" w:fill="FFFFFF" w:themeFill="background1"/>
        </w:rPr>
        <w:t>» с 25 319</w:t>
      </w:r>
      <w:r w:rsidRPr="0022531B">
        <w:rPr>
          <w:color w:val="000000" w:themeColor="text1"/>
          <w:szCs w:val="28"/>
          <w:shd w:val="clear" w:color="auto" w:fill="FFFFFF" w:themeFill="background1"/>
        </w:rPr>
        <w:t> 720 на 24 409 720 руб.</w:t>
      </w:r>
    </w:p>
    <w:p w:rsidR="005B47C0" w:rsidRPr="005B47C0" w:rsidRDefault="005B47C0" w:rsidP="007C25CA">
      <w:pPr>
        <w:pStyle w:val="a4"/>
        <w:shd w:val="clear" w:color="auto" w:fill="FFFFFF" w:themeFill="background1"/>
        <w:ind w:firstLine="709"/>
        <w:rPr>
          <w:color w:val="000000" w:themeColor="text1"/>
          <w:szCs w:val="28"/>
          <w:shd w:val="clear" w:color="auto" w:fill="FFFFFF" w:themeFill="background1"/>
        </w:rPr>
      </w:pPr>
      <w:r w:rsidRPr="007C25CA">
        <w:rPr>
          <w:color w:val="000000" w:themeColor="text1"/>
          <w:szCs w:val="28"/>
          <w:shd w:val="clear" w:color="auto" w:fill="FFFFFF" w:themeFill="background1"/>
        </w:rPr>
        <w:t>1.3</w:t>
      </w:r>
      <w:proofErr w:type="gramStart"/>
      <w:r w:rsidRPr="007C25CA">
        <w:rPr>
          <w:color w:val="000000" w:themeColor="text1"/>
          <w:szCs w:val="28"/>
          <w:shd w:val="clear" w:color="auto" w:fill="FFFFFF" w:themeFill="background1"/>
        </w:rPr>
        <w:t xml:space="preserve"> И</w:t>
      </w:r>
      <w:proofErr w:type="gramEnd"/>
      <w:r w:rsidRPr="007C25CA">
        <w:rPr>
          <w:color w:val="000000" w:themeColor="text1"/>
          <w:szCs w:val="28"/>
          <w:shd w:val="clear" w:color="auto" w:fill="FFFFFF" w:themeFill="background1"/>
        </w:rPr>
        <w:t xml:space="preserve">зложить адресную детализацию представленную в приложении к решению от 24.04.2018г. №19/2 под номером 9 (по адресу: </w:t>
      </w:r>
      <w:proofErr w:type="gramStart"/>
      <w:r w:rsidRPr="007C25CA">
        <w:rPr>
          <w:color w:val="000000" w:themeColor="text1"/>
          <w:szCs w:val="28"/>
          <w:shd w:val="clear" w:color="auto" w:fill="FFFFFF" w:themeFill="background1"/>
        </w:rPr>
        <w:t>Ленинский 69)  согласно Приложению к настоящему решению.</w:t>
      </w:r>
      <w:proofErr w:type="gramEnd"/>
    </w:p>
    <w:p w:rsidR="0014474E" w:rsidRPr="00E138C5" w:rsidRDefault="00252BBA" w:rsidP="00D450F9">
      <w:pPr>
        <w:pStyle w:val="a4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>2</w:t>
      </w:r>
      <w:r w:rsidR="00D450F9">
        <w:rPr>
          <w:color w:val="000000" w:themeColor="text1"/>
          <w:szCs w:val="28"/>
        </w:rPr>
        <w:t xml:space="preserve">. </w:t>
      </w:r>
      <w:r w:rsidR="0014474E" w:rsidRPr="00E138C5">
        <w:rPr>
          <w:color w:val="000000" w:themeColor="text1"/>
          <w:szCs w:val="28"/>
        </w:rPr>
        <w:t>Направить настоящее решение в Департамент территориальных органов исполнительной власти, префектуру Юго-западного административного округа, управу района Гагаринский.</w:t>
      </w:r>
    </w:p>
    <w:p w:rsidR="0014474E" w:rsidRPr="00E138C5" w:rsidRDefault="00252BBA" w:rsidP="00D450F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50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4474E" w:rsidRPr="00E138C5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DE3A56">
          <w:rPr>
            <w:rStyle w:val="a6"/>
            <w:rFonts w:ascii="Times New Roman" w:hAnsi="Times New Roman"/>
            <w:sz w:val="28"/>
            <w:szCs w:val="28"/>
          </w:rPr>
          <w:t>http://www.gagarinskoe.com</w:t>
        </w:r>
      </w:hyperlink>
      <w:r w:rsidR="0014474E" w:rsidRPr="00E138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3189" w:rsidRDefault="00252BBA" w:rsidP="00C131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450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14474E" w:rsidRPr="00E138C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14474E" w:rsidRPr="00E138C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главу  муниципального округа Гагаринский </w:t>
      </w:r>
      <w:r w:rsidR="0014474E">
        <w:rPr>
          <w:rFonts w:ascii="Times New Roman" w:hAnsi="Times New Roman"/>
          <w:color w:val="000000" w:themeColor="text1"/>
          <w:sz w:val="28"/>
          <w:szCs w:val="28"/>
        </w:rPr>
        <w:t xml:space="preserve">Е.Л. </w:t>
      </w:r>
      <w:proofErr w:type="spellStart"/>
      <w:r w:rsidR="0014474E">
        <w:rPr>
          <w:rFonts w:ascii="Times New Roman" w:hAnsi="Times New Roman"/>
          <w:color w:val="000000" w:themeColor="text1"/>
          <w:sz w:val="28"/>
          <w:szCs w:val="28"/>
        </w:rPr>
        <w:t>Русакову</w:t>
      </w:r>
      <w:proofErr w:type="spellEnd"/>
      <w:r w:rsidR="001447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49" w:rsidRDefault="00530749" w:rsidP="00530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0749" w:rsidRPr="005E3E96" w:rsidRDefault="00530749" w:rsidP="00530749">
      <w:pPr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E3E96">
        <w:rPr>
          <w:rFonts w:ascii="Times New Roman" w:hAnsi="Times New Roman"/>
          <w:b/>
          <w:sz w:val="28"/>
          <w:szCs w:val="28"/>
        </w:rPr>
        <w:t xml:space="preserve">Решение принято </w:t>
      </w:r>
      <w:r>
        <w:rPr>
          <w:rFonts w:ascii="Times New Roman" w:hAnsi="Times New Roman"/>
          <w:b/>
          <w:sz w:val="28"/>
          <w:szCs w:val="28"/>
        </w:rPr>
        <w:t>большинством голосов</w:t>
      </w:r>
    </w:p>
    <w:p w:rsidR="00530749" w:rsidRPr="005E3E96" w:rsidRDefault="00530749" w:rsidP="00530749">
      <w:pPr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30749" w:rsidRPr="005E3E96" w:rsidRDefault="00530749" w:rsidP="00530749">
      <w:pPr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E3E96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530749" w:rsidRDefault="00530749" w:rsidP="00530749">
      <w:pPr>
        <w:adjustRightInd w:val="0"/>
        <w:spacing w:after="0" w:line="240" w:lineRule="auto"/>
        <w:ind w:right="-1"/>
        <w:jc w:val="both"/>
      </w:pPr>
      <w:r w:rsidRPr="005E3E96">
        <w:rPr>
          <w:rFonts w:ascii="Times New Roman" w:hAnsi="Times New Roman"/>
          <w:b/>
          <w:sz w:val="28"/>
          <w:szCs w:val="28"/>
        </w:rPr>
        <w:t>Гагаринский</w:t>
      </w:r>
      <w:r w:rsidRPr="005E3E96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5E3E9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Е.Л. Русакова</w:t>
      </w:r>
    </w:p>
    <w:p w:rsidR="00C13189" w:rsidRPr="00C13189" w:rsidRDefault="00C13189" w:rsidP="00C131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C13189" w:rsidRPr="00C13189" w:rsidSect="00C131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3189" w:rsidRDefault="00C13189" w:rsidP="00C131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C13189" w:rsidRPr="00D7559E" w:rsidRDefault="005B47C0" w:rsidP="00D7559E">
      <w:pPr>
        <w:shd w:val="clear" w:color="auto" w:fill="FFFFFF" w:themeFill="background1"/>
        <w:spacing w:after="0" w:line="240" w:lineRule="auto"/>
        <w:ind w:left="992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D7559E" w:rsidRDefault="00C13189" w:rsidP="00D7559E">
      <w:pPr>
        <w:shd w:val="clear" w:color="auto" w:fill="FFFFFF" w:themeFill="background1"/>
        <w:spacing w:after="0" w:line="240" w:lineRule="auto"/>
        <w:ind w:left="992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</w:t>
      </w:r>
      <w:r w:rsid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</w:t>
      </w:r>
      <w:r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округа Гагаринский </w:t>
      </w:r>
      <w:r w:rsidR="001460CC"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5742" w:rsidRPr="00D7559E" w:rsidRDefault="001460CC" w:rsidP="00505742">
      <w:pPr>
        <w:shd w:val="clear" w:color="auto" w:fill="FFFFFF" w:themeFill="background1"/>
        <w:spacing w:after="0" w:line="240" w:lineRule="auto"/>
        <w:ind w:left="992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30749"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.06.2018г. №</w:t>
      </w:r>
      <w:r w:rsidR="00530749"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C13189" w:rsidRPr="00D7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50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F03B90" w:rsidRDefault="00F03B90" w:rsidP="002253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57B46" w:rsidRPr="005641B1" w:rsidRDefault="00761CAF" w:rsidP="005641B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57B46" w:rsidRPr="0056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дресная детализация</w:t>
      </w:r>
    </w:p>
    <w:p w:rsidR="0014474E" w:rsidRPr="00C13189" w:rsidRDefault="0014474E" w:rsidP="0014474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74E" w:rsidRPr="00C13189" w:rsidRDefault="0014474E" w:rsidP="00252BBA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578"/>
        <w:gridCol w:w="3391"/>
        <w:gridCol w:w="523"/>
        <w:gridCol w:w="1603"/>
        <w:gridCol w:w="1423"/>
        <w:gridCol w:w="495"/>
        <w:gridCol w:w="1069"/>
        <w:gridCol w:w="346"/>
        <w:gridCol w:w="236"/>
        <w:gridCol w:w="542"/>
        <w:gridCol w:w="1028"/>
        <w:gridCol w:w="1461"/>
        <w:gridCol w:w="2047"/>
      </w:tblGrid>
      <w:tr w:rsidR="004F54A5" w:rsidRPr="005641B1" w:rsidTr="003A7339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Ленинский </w:t>
            </w:r>
            <w:proofErr w:type="spellStart"/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69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54A5" w:rsidRPr="005641B1" w:rsidTr="003A7339">
        <w:trPr>
          <w:trHeight w:val="27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4A5" w:rsidRPr="005641B1" w:rsidRDefault="004F54A5" w:rsidP="005641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Заявка от инициативной группы, заявитель Кротова Т.</w:t>
            </w:r>
            <w:r w:rsidR="005641B1" w:rsidRPr="005641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Елизаровой В.</w:t>
            </w:r>
            <w:r w:rsidRPr="005641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октябрь 2017 - </w:t>
            </w:r>
            <w:r w:rsidR="005641B1" w:rsidRPr="005641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июнь</w:t>
            </w:r>
            <w:r w:rsidRPr="005641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2018 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F54A5" w:rsidRPr="005641B1" w:rsidTr="003A7339">
        <w:trPr>
          <w:trHeight w:val="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Образец оборудования, интернет ссылка на сайт производителя / поставщика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Пример названия компании производителя / поставщика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Цена за ед., руб.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Цена за ед. с монтажом, руб.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Стоимость,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Фото образца</w:t>
            </w:r>
          </w:p>
        </w:tc>
      </w:tr>
      <w:tr w:rsidR="004F54A5" w:rsidRPr="005641B1" w:rsidTr="003A7339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Резиновое покрытие на твердое основание на детской площадке, кв.м.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1 247 400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F54A5" w:rsidRPr="005641B1" w:rsidTr="003A7339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Резиновое покрытие на твердое основание на спортплощадке, кв.м.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2 700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1 104 300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F54A5" w:rsidRPr="005641B1" w:rsidTr="003A7339">
        <w:trPr>
          <w:trHeight w:val="8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МАФ для детской и спортивной площадкой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F54A5" w:rsidRPr="005641B1" w:rsidTr="003A7339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F54A5" w:rsidRPr="005641B1" w:rsidTr="003A7339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A5" w:rsidRPr="005641B1" w:rsidRDefault="004F54A5" w:rsidP="003A7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5641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2 417 700</w:t>
            </w:r>
            <w:bookmarkEnd w:id="0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A5" w:rsidRPr="005641B1" w:rsidRDefault="004F54A5" w:rsidP="003A7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13189" w:rsidRPr="00C13189" w:rsidRDefault="00C1318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sectPr w:rsidR="00C13189" w:rsidRPr="00C13189" w:rsidSect="00C131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94"/>
    <w:multiLevelType w:val="multilevel"/>
    <w:tmpl w:val="8B8ACDCE"/>
    <w:lvl w:ilvl="0">
      <w:start w:val="1"/>
      <w:numFmt w:val="decimal"/>
      <w:lvlText w:val="%1."/>
      <w:lvlJc w:val="left"/>
      <w:pPr>
        <w:ind w:left="1251" w:hanging="40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">
    <w:nsid w:val="0595509D"/>
    <w:multiLevelType w:val="hybridMultilevel"/>
    <w:tmpl w:val="85F6BD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042F"/>
    <w:multiLevelType w:val="hybridMultilevel"/>
    <w:tmpl w:val="E31422AC"/>
    <w:lvl w:ilvl="0" w:tplc="DD26885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6C483A"/>
    <w:multiLevelType w:val="hybridMultilevel"/>
    <w:tmpl w:val="65A60FD2"/>
    <w:lvl w:ilvl="0" w:tplc="859EA29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17301D"/>
    <w:multiLevelType w:val="hybridMultilevel"/>
    <w:tmpl w:val="C4DA8254"/>
    <w:lvl w:ilvl="0" w:tplc="A60456E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A614C"/>
    <w:multiLevelType w:val="hybridMultilevel"/>
    <w:tmpl w:val="4AEEE832"/>
    <w:lvl w:ilvl="0" w:tplc="676ADEB4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9D685A"/>
    <w:multiLevelType w:val="hybridMultilevel"/>
    <w:tmpl w:val="306C20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4A03"/>
    <w:multiLevelType w:val="hybridMultilevel"/>
    <w:tmpl w:val="6D9C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776D"/>
    <w:multiLevelType w:val="multilevel"/>
    <w:tmpl w:val="8B8ACDCE"/>
    <w:lvl w:ilvl="0">
      <w:start w:val="1"/>
      <w:numFmt w:val="decimal"/>
      <w:lvlText w:val="%1."/>
      <w:lvlJc w:val="left"/>
      <w:pPr>
        <w:ind w:left="684" w:hanging="40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74E"/>
    <w:rsid w:val="00033CBF"/>
    <w:rsid w:val="001428B4"/>
    <w:rsid w:val="0014474E"/>
    <w:rsid w:val="001460CC"/>
    <w:rsid w:val="00152AB6"/>
    <w:rsid w:val="00157B46"/>
    <w:rsid w:val="0022531B"/>
    <w:rsid w:val="00252BBA"/>
    <w:rsid w:val="002559D3"/>
    <w:rsid w:val="0028286E"/>
    <w:rsid w:val="002D2236"/>
    <w:rsid w:val="00300AE9"/>
    <w:rsid w:val="00340811"/>
    <w:rsid w:val="003418DF"/>
    <w:rsid w:val="003745F7"/>
    <w:rsid w:val="003B0FC9"/>
    <w:rsid w:val="003C352A"/>
    <w:rsid w:val="00427AF8"/>
    <w:rsid w:val="00436F39"/>
    <w:rsid w:val="00461FAD"/>
    <w:rsid w:val="004F54A5"/>
    <w:rsid w:val="00500E03"/>
    <w:rsid w:val="00501341"/>
    <w:rsid w:val="0050145A"/>
    <w:rsid w:val="00505742"/>
    <w:rsid w:val="00530749"/>
    <w:rsid w:val="005450ED"/>
    <w:rsid w:val="005475E9"/>
    <w:rsid w:val="005641B1"/>
    <w:rsid w:val="00565B0A"/>
    <w:rsid w:val="005B47C0"/>
    <w:rsid w:val="005C1CCF"/>
    <w:rsid w:val="005E09A9"/>
    <w:rsid w:val="00604E52"/>
    <w:rsid w:val="00640317"/>
    <w:rsid w:val="006430D5"/>
    <w:rsid w:val="006823B3"/>
    <w:rsid w:val="00695BE1"/>
    <w:rsid w:val="00696270"/>
    <w:rsid w:val="0070162E"/>
    <w:rsid w:val="00761CAF"/>
    <w:rsid w:val="007C25CA"/>
    <w:rsid w:val="0083102B"/>
    <w:rsid w:val="00855620"/>
    <w:rsid w:val="008771BA"/>
    <w:rsid w:val="008D48EB"/>
    <w:rsid w:val="008F1006"/>
    <w:rsid w:val="009027F9"/>
    <w:rsid w:val="0092356E"/>
    <w:rsid w:val="00935C4B"/>
    <w:rsid w:val="00970139"/>
    <w:rsid w:val="0098717A"/>
    <w:rsid w:val="0099295A"/>
    <w:rsid w:val="009C0EA7"/>
    <w:rsid w:val="00A34383"/>
    <w:rsid w:val="00A419EE"/>
    <w:rsid w:val="00B14829"/>
    <w:rsid w:val="00B20DD9"/>
    <w:rsid w:val="00B32EDB"/>
    <w:rsid w:val="00B625A4"/>
    <w:rsid w:val="00B85F95"/>
    <w:rsid w:val="00BC1CCC"/>
    <w:rsid w:val="00C038A8"/>
    <w:rsid w:val="00C11036"/>
    <w:rsid w:val="00C13189"/>
    <w:rsid w:val="00D02C47"/>
    <w:rsid w:val="00D30D49"/>
    <w:rsid w:val="00D450F9"/>
    <w:rsid w:val="00D7559E"/>
    <w:rsid w:val="00D8435D"/>
    <w:rsid w:val="00D946FA"/>
    <w:rsid w:val="00DD7BDA"/>
    <w:rsid w:val="00E00563"/>
    <w:rsid w:val="00E843E3"/>
    <w:rsid w:val="00EA697F"/>
    <w:rsid w:val="00F0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474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link w:val="a5"/>
    <w:rsid w:val="00144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4474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474E"/>
  </w:style>
  <w:style w:type="character" w:styleId="a6">
    <w:name w:val="Hyperlink"/>
    <w:basedOn w:val="a0"/>
    <w:uiPriority w:val="99"/>
    <w:unhideWhenUsed/>
    <w:rsid w:val="0014474E"/>
    <w:rPr>
      <w:color w:val="0000FF"/>
      <w:u w:val="single"/>
    </w:rPr>
  </w:style>
  <w:style w:type="character" w:styleId="a7">
    <w:name w:val="Strong"/>
    <w:basedOn w:val="a0"/>
    <w:uiPriority w:val="22"/>
    <w:qFormat/>
    <w:rsid w:val="0014474E"/>
    <w:rPr>
      <w:b/>
      <w:bCs/>
    </w:rPr>
  </w:style>
  <w:style w:type="character" w:styleId="a8">
    <w:name w:val="Emphasis"/>
    <w:basedOn w:val="a0"/>
    <w:uiPriority w:val="20"/>
    <w:qFormat/>
    <w:rsid w:val="0014474E"/>
    <w:rPr>
      <w:i/>
      <w:iCs/>
    </w:rPr>
  </w:style>
  <w:style w:type="paragraph" w:styleId="a9">
    <w:name w:val="List Paragraph"/>
    <w:basedOn w:val="a"/>
    <w:uiPriority w:val="34"/>
    <w:qFormat/>
    <w:rsid w:val="0014474E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4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447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44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474E"/>
    <w:rPr>
      <w:rFonts w:ascii="Calibri" w:eastAsia="Times New Roman" w:hAnsi="Calibri" w:cs="Times New Roman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14474E"/>
    <w:rPr>
      <w:color w:val="800080"/>
      <w:u w:val="single"/>
    </w:rPr>
  </w:style>
  <w:style w:type="paragraph" w:customStyle="1" w:styleId="xl70">
    <w:name w:val="xl7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47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47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47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47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447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447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144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1447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44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47">
    <w:name w:val="xl247"/>
    <w:basedOn w:val="a"/>
    <w:rsid w:val="001447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447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1447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1447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1447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144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55">
    <w:name w:val="xl255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56">
    <w:name w:val="xl256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57">
    <w:name w:val="xl257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58">
    <w:name w:val="xl258"/>
    <w:basedOn w:val="a"/>
    <w:rsid w:val="001447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59">
    <w:name w:val="xl259"/>
    <w:basedOn w:val="a"/>
    <w:rsid w:val="001447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0">
    <w:name w:val="xl26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1">
    <w:name w:val="xl26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2">
    <w:name w:val="xl26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447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144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1447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C00000"/>
      <w:sz w:val="19"/>
      <w:szCs w:val="19"/>
      <w:lang w:eastAsia="ru-RU"/>
    </w:rPr>
  </w:style>
  <w:style w:type="paragraph" w:customStyle="1" w:styleId="xl269">
    <w:name w:val="xl269"/>
    <w:basedOn w:val="a"/>
    <w:rsid w:val="001447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70">
    <w:name w:val="xl270"/>
    <w:basedOn w:val="a"/>
    <w:rsid w:val="00144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71">
    <w:name w:val="xl271"/>
    <w:basedOn w:val="a"/>
    <w:rsid w:val="001447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2">
    <w:name w:val="xl272"/>
    <w:basedOn w:val="a"/>
    <w:rsid w:val="001447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77">
    <w:name w:val="xl277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78">
    <w:name w:val="xl278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79">
    <w:name w:val="xl279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0">
    <w:name w:val="xl28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1">
    <w:name w:val="xl28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2">
    <w:name w:val="xl28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3">
    <w:name w:val="xl283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4">
    <w:name w:val="xl284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5">
    <w:name w:val="xl28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6">
    <w:name w:val="xl28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7">
    <w:name w:val="xl287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8">
    <w:name w:val="xl288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89">
    <w:name w:val="xl289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0">
    <w:name w:val="xl290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1">
    <w:name w:val="xl291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2">
    <w:name w:val="xl292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3">
    <w:name w:val="xl293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4">
    <w:name w:val="xl294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5">
    <w:name w:val="xl295"/>
    <w:basedOn w:val="a"/>
    <w:rsid w:val="001447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6">
    <w:name w:val="xl296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7">
    <w:name w:val="xl297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98">
    <w:name w:val="xl298"/>
    <w:basedOn w:val="a"/>
    <w:rsid w:val="001447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C00000"/>
      <w:sz w:val="24"/>
      <w:szCs w:val="24"/>
      <w:lang w:eastAsia="ru-RU"/>
    </w:rPr>
  </w:style>
  <w:style w:type="paragraph" w:customStyle="1" w:styleId="xl299">
    <w:name w:val="xl299"/>
    <w:basedOn w:val="a"/>
    <w:rsid w:val="001447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00">
    <w:name w:val="xl300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01">
    <w:name w:val="xl301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02">
    <w:name w:val="xl302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03">
    <w:name w:val="xl303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04">
    <w:name w:val="xl304"/>
    <w:basedOn w:val="a"/>
    <w:rsid w:val="001447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09">
    <w:name w:val="xl309"/>
    <w:basedOn w:val="a"/>
    <w:rsid w:val="001447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12">
    <w:name w:val="xl312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13">
    <w:name w:val="xl313"/>
    <w:basedOn w:val="a"/>
    <w:rsid w:val="0014474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14">
    <w:name w:val="xl314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15">
    <w:name w:val="xl315"/>
    <w:basedOn w:val="a"/>
    <w:rsid w:val="001447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0">
    <w:name w:val="xl32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1">
    <w:name w:val="xl321"/>
    <w:basedOn w:val="a"/>
    <w:rsid w:val="001447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2">
    <w:name w:val="xl322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3">
    <w:name w:val="xl323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4">
    <w:name w:val="xl324"/>
    <w:basedOn w:val="a"/>
    <w:rsid w:val="001447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5">
    <w:name w:val="xl325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6">
    <w:name w:val="xl326"/>
    <w:basedOn w:val="a"/>
    <w:rsid w:val="001447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1447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29">
    <w:name w:val="xl329"/>
    <w:basedOn w:val="a"/>
    <w:rsid w:val="001447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32">
    <w:name w:val="xl332"/>
    <w:basedOn w:val="a"/>
    <w:rsid w:val="001447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33">
    <w:name w:val="xl333"/>
    <w:basedOn w:val="a"/>
    <w:rsid w:val="001447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37">
    <w:name w:val="xl337"/>
    <w:basedOn w:val="a"/>
    <w:rsid w:val="0014474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38">
    <w:name w:val="xl338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9">
    <w:name w:val="xl339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0">
    <w:name w:val="xl340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1447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344">
    <w:name w:val="xl344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345">
    <w:name w:val="xl34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46">
    <w:name w:val="xl346"/>
    <w:basedOn w:val="a"/>
    <w:rsid w:val="0014474E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1447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144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1447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0">
    <w:name w:val="xl350"/>
    <w:basedOn w:val="a"/>
    <w:rsid w:val="001447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1">
    <w:name w:val="xl351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2">
    <w:name w:val="xl352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3">
    <w:name w:val="xl353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4">
    <w:name w:val="xl354"/>
    <w:basedOn w:val="a"/>
    <w:rsid w:val="001447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5">
    <w:name w:val="xl355"/>
    <w:basedOn w:val="a"/>
    <w:rsid w:val="001447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6">
    <w:name w:val="xl356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7">
    <w:name w:val="xl357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8">
    <w:name w:val="xl358"/>
    <w:basedOn w:val="a"/>
    <w:rsid w:val="001447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59">
    <w:name w:val="xl359"/>
    <w:basedOn w:val="a"/>
    <w:rsid w:val="001447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60">
    <w:name w:val="xl360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63">
    <w:name w:val="xl363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64">
    <w:name w:val="xl364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65">
    <w:name w:val="xl36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66">
    <w:name w:val="xl366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1447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69">
    <w:name w:val="xl369"/>
    <w:basedOn w:val="a"/>
    <w:rsid w:val="001447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370">
    <w:name w:val="xl37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371">
    <w:name w:val="xl371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1447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73">
    <w:name w:val="xl373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374">
    <w:name w:val="xl374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75">
    <w:name w:val="xl37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76">
    <w:name w:val="xl37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77">
    <w:name w:val="xl377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78">
    <w:name w:val="xl378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79">
    <w:name w:val="xl379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0">
    <w:name w:val="xl380"/>
    <w:basedOn w:val="a"/>
    <w:rsid w:val="0014474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1">
    <w:name w:val="xl381"/>
    <w:basedOn w:val="a"/>
    <w:rsid w:val="0014474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2">
    <w:name w:val="xl382"/>
    <w:basedOn w:val="a"/>
    <w:rsid w:val="001447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1447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4">
    <w:name w:val="xl384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5">
    <w:name w:val="xl385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6">
    <w:name w:val="xl386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7">
    <w:name w:val="xl387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8">
    <w:name w:val="xl388"/>
    <w:basedOn w:val="a"/>
    <w:rsid w:val="001447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389">
    <w:name w:val="xl389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3">
    <w:name w:val="xl393"/>
    <w:basedOn w:val="a"/>
    <w:rsid w:val="001447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5">
    <w:name w:val="xl395"/>
    <w:basedOn w:val="a"/>
    <w:rsid w:val="001447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6">
    <w:name w:val="xl396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97">
    <w:name w:val="xl397"/>
    <w:basedOn w:val="a"/>
    <w:rsid w:val="00144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98">
    <w:name w:val="xl398"/>
    <w:basedOn w:val="a"/>
    <w:rsid w:val="0014474E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99">
    <w:name w:val="xl399"/>
    <w:basedOn w:val="a"/>
    <w:rsid w:val="0014474E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0">
    <w:name w:val="xl400"/>
    <w:basedOn w:val="a"/>
    <w:rsid w:val="0014474E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1">
    <w:name w:val="xl401"/>
    <w:basedOn w:val="a"/>
    <w:rsid w:val="0014474E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2">
    <w:name w:val="xl402"/>
    <w:basedOn w:val="a"/>
    <w:rsid w:val="001447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14474E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4">
    <w:name w:val="xl404"/>
    <w:basedOn w:val="a"/>
    <w:rsid w:val="0014474E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5">
    <w:name w:val="xl405"/>
    <w:basedOn w:val="a"/>
    <w:rsid w:val="0014474E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6">
    <w:name w:val="xl406"/>
    <w:basedOn w:val="a"/>
    <w:rsid w:val="0014474E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14474E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14474E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1447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14474E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1447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1447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14474E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14">
    <w:name w:val="xl414"/>
    <w:basedOn w:val="a"/>
    <w:rsid w:val="001447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15">
    <w:name w:val="xl415"/>
    <w:basedOn w:val="a"/>
    <w:rsid w:val="001447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14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garinskoe.com" TargetMode="External"/><Relationship Id="rId45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20</cp:revision>
  <cp:lastPrinted>2018-07-09T10:19:00Z</cp:lastPrinted>
  <dcterms:created xsi:type="dcterms:W3CDTF">2018-06-18T11:15:00Z</dcterms:created>
  <dcterms:modified xsi:type="dcterms:W3CDTF">2018-07-09T11:33:00Z</dcterms:modified>
</cp:coreProperties>
</file>